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7C2032" w:rsidTr="007C2032">
        <w:tc>
          <w:tcPr>
            <w:tcW w:w="6062" w:type="dxa"/>
          </w:tcPr>
          <w:p w:rsidR="007C2032" w:rsidRDefault="007C2032" w:rsidP="005D2F1A">
            <w:pPr>
              <w:tabs>
                <w:tab w:val="left" w:pos="108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9" w:type="dxa"/>
          </w:tcPr>
          <w:p w:rsidR="007C2032" w:rsidRPr="007C2032" w:rsidRDefault="007C2032" w:rsidP="007C2032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D2F1A" w:rsidRDefault="001C0480" w:rsidP="005D2F1A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 w:rsidRPr="007C2032">
        <w:rPr>
          <w:b/>
          <w:sz w:val="28"/>
          <w:szCs w:val="28"/>
        </w:rPr>
        <w:t xml:space="preserve">График </w:t>
      </w:r>
      <w:r w:rsidRPr="007C2032">
        <w:rPr>
          <w:b/>
          <w:color w:val="000000"/>
          <w:w w:val="104"/>
          <w:sz w:val="28"/>
          <w:szCs w:val="28"/>
        </w:rPr>
        <w:t xml:space="preserve">представления </w:t>
      </w:r>
      <w:r w:rsidRPr="007C2032">
        <w:rPr>
          <w:b/>
          <w:color w:val="000000"/>
          <w:w w:val="108"/>
          <w:sz w:val="28"/>
          <w:szCs w:val="28"/>
        </w:rPr>
        <w:t>годов</w:t>
      </w:r>
      <w:r w:rsidR="007C2032">
        <w:rPr>
          <w:b/>
          <w:color w:val="000000"/>
          <w:w w:val="108"/>
          <w:sz w:val="28"/>
          <w:szCs w:val="28"/>
        </w:rPr>
        <w:t>ых</w:t>
      </w:r>
      <w:r w:rsidRPr="007C2032">
        <w:rPr>
          <w:b/>
          <w:color w:val="000000"/>
          <w:w w:val="108"/>
          <w:sz w:val="28"/>
          <w:szCs w:val="28"/>
        </w:rPr>
        <w:t xml:space="preserve"> статистическ</w:t>
      </w:r>
      <w:r w:rsidR="007C2032">
        <w:rPr>
          <w:b/>
          <w:color w:val="000000"/>
          <w:w w:val="108"/>
          <w:sz w:val="28"/>
          <w:szCs w:val="28"/>
        </w:rPr>
        <w:t>их</w:t>
      </w:r>
      <w:r w:rsidRPr="007C2032">
        <w:rPr>
          <w:b/>
          <w:sz w:val="28"/>
          <w:szCs w:val="28"/>
        </w:rPr>
        <w:t xml:space="preserve"> </w:t>
      </w:r>
      <w:r w:rsidRPr="007C2032">
        <w:rPr>
          <w:b/>
          <w:color w:val="000000"/>
          <w:w w:val="105"/>
          <w:sz w:val="28"/>
          <w:szCs w:val="28"/>
        </w:rPr>
        <w:t>отчет</w:t>
      </w:r>
      <w:r w:rsidR="007C2032">
        <w:rPr>
          <w:b/>
          <w:color w:val="000000"/>
          <w:w w:val="105"/>
          <w:sz w:val="28"/>
          <w:szCs w:val="28"/>
        </w:rPr>
        <w:t>ов</w:t>
      </w:r>
      <w:r w:rsidR="00095349">
        <w:rPr>
          <w:b/>
          <w:color w:val="000000"/>
          <w:w w:val="105"/>
          <w:sz w:val="28"/>
          <w:szCs w:val="28"/>
        </w:rPr>
        <w:t xml:space="preserve"> медицинскими организациями</w:t>
      </w:r>
      <w:r w:rsidRPr="007C2032">
        <w:rPr>
          <w:b/>
          <w:color w:val="000000"/>
          <w:w w:val="105"/>
          <w:sz w:val="28"/>
          <w:szCs w:val="28"/>
        </w:rPr>
        <w:t xml:space="preserve"> </w:t>
      </w:r>
      <w:r w:rsidR="00833B2F">
        <w:rPr>
          <w:b/>
          <w:color w:val="000000"/>
          <w:w w:val="105"/>
          <w:sz w:val="28"/>
          <w:szCs w:val="28"/>
        </w:rPr>
        <w:t>Астраханской области</w:t>
      </w:r>
      <w:r w:rsidR="00657A74">
        <w:rPr>
          <w:b/>
          <w:color w:val="000000"/>
          <w:w w:val="105"/>
          <w:sz w:val="28"/>
          <w:szCs w:val="28"/>
        </w:rPr>
        <w:t xml:space="preserve"> </w:t>
      </w:r>
      <w:r w:rsidRPr="007C2032">
        <w:rPr>
          <w:b/>
          <w:color w:val="000000"/>
          <w:w w:val="105"/>
          <w:sz w:val="28"/>
          <w:szCs w:val="28"/>
        </w:rPr>
        <w:t>за 20</w:t>
      </w:r>
      <w:r w:rsidR="00B93EE0">
        <w:rPr>
          <w:b/>
          <w:color w:val="000000"/>
          <w:w w:val="105"/>
          <w:sz w:val="28"/>
          <w:szCs w:val="28"/>
        </w:rPr>
        <w:t>2</w:t>
      </w:r>
      <w:r w:rsidR="003C42F7">
        <w:rPr>
          <w:b/>
          <w:color w:val="000000"/>
          <w:w w:val="105"/>
          <w:sz w:val="28"/>
          <w:szCs w:val="28"/>
        </w:rPr>
        <w:t>1</w:t>
      </w:r>
      <w:r w:rsidRPr="007C2032">
        <w:rPr>
          <w:b/>
          <w:color w:val="000000"/>
          <w:w w:val="105"/>
          <w:sz w:val="28"/>
          <w:szCs w:val="28"/>
        </w:rPr>
        <w:t xml:space="preserve"> год</w:t>
      </w:r>
    </w:p>
    <w:p w:rsidR="00B93EE0" w:rsidRPr="007C2032" w:rsidRDefault="00B93EE0" w:rsidP="00B93EE0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>
        <w:rPr>
          <w:b/>
          <w:color w:val="000000"/>
          <w:w w:val="105"/>
          <w:sz w:val="28"/>
          <w:szCs w:val="28"/>
        </w:rPr>
        <w:t>в декабре 202</w:t>
      </w:r>
      <w:r w:rsidR="003C42F7">
        <w:rPr>
          <w:b/>
          <w:color w:val="000000"/>
          <w:w w:val="105"/>
          <w:sz w:val="28"/>
          <w:szCs w:val="28"/>
        </w:rPr>
        <w:t>1</w:t>
      </w:r>
      <w:r>
        <w:rPr>
          <w:b/>
          <w:color w:val="000000"/>
          <w:w w:val="105"/>
          <w:sz w:val="28"/>
          <w:szCs w:val="28"/>
        </w:rPr>
        <w:t xml:space="preserve"> года.</w:t>
      </w:r>
    </w:p>
    <w:p w:rsidR="00B93EE0" w:rsidRPr="007C2032" w:rsidRDefault="00B93EE0" w:rsidP="005D2F1A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</w:p>
    <w:p w:rsidR="00B93EE0" w:rsidRPr="00B93EE0" w:rsidRDefault="001C0480" w:rsidP="005D2F1A">
      <w:pPr>
        <w:tabs>
          <w:tab w:val="left" w:pos="1080"/>
        </w:tabs>
        <w:jc w:val="center"/>
        <w:rPr>
          <w:color w:val="000000"/>
          <w:w w:val="105"/>
          <w:sz w:val="28"/>
          <w:szCs w:val="28"/>
        </w:rPr>
      </w:pPr>
      <w:r w:rsidRPr="00B93EE0">
        <w:rPr>
          <w:color w:val="000000"/>
          <w:w w:val="105"/>
          <w:sz w:val="28"/>
          <w:szCs w:val="28"/>
        </w:rPr>
        <w:t>по форм</w:t>
      </w:r>
      <w:r w:rsidR="00F148A9" w:rsidRPr="00B93EE0">
        <w:rPr>
          <w:color w:val="000000"/>
          <w:w w:val="105"/>
          <w:sz w:val="28"/>
          <w:szCs w:val="28"/>
        </w:rPr>
        <w:t>ам</w:t>
      </w:r>
      <w:r w:rsidR="007C2032" w:rsidRPr="00B93EE0">
        <w:rPr>
          <w:color w:val="000000"/>
          <w:w w:val="105"/>
          <w:sz w:val="28"/>
          <w:szCs w:val="28"/>
        </w:rPr>
        <w:t>:</w:t>
      </w:r>
    </w:p>
    <w:p w:rsidR="00B93EE0" w:rsidRPr="00B93EE0" w:rsidRDefault="00B93EE0" w:rsidP="00B93EE0">
      <w:pPr>
        <w:tabs>
          <w:tab w:val="left" w:pos="1080"/>
        </w:tabs>
        <w:jc w:val="both"/>
        <w:rPr>
          <w:color w:val="000000"/>
          <w:w w:val="105"/>
          <w:sz w:val="28"/>
          <w:szCs w:val="28"/>
        </w:rPr>
      </w:pPr>
      <w:r w:rsidRPr="00B93EE0">
        <w:rPr>
          <w:color w:val="000000"/>
          <w:w w:val="105"/>
          <w:sz w:val="28"/>
          <w:szCs w:val="28"/>
        </w:rPr>
        <w:t>№ 19 «Сведения о детях инвалидах»;</w:t>
      </w:r>
      <w:r w:rsidR="001C0480" w:rsidRPr="00B93EE0">
        <w:rPr>
          <w:color w:val="000000"/>
          <w:w w:val="105"/>
          <w:sz w:val="28"/>
          <w:szCs w:val="28"/>
        </w:rPr>
        <w:t xml:space="preserve"> </w:t>
      </w:r>
    </w:p>
    <w:p w:rsidR="00B93EE0" w:rsidRPr="00B93EE0" w:rsidRDefault="00B93EE0" w:rsidP="00B93EE0">
      <w:pPr>
        <w:tabs>
          <w:tab w:val="left" w:pos="1080"/>
        </w:tabs>
        <w:jc w:val="both"/>
        <w:rPr>
          <w:color w:val="000000"/>
          <w:w w:val="105"/>
          <w:sz w:val="28"/>
          <w:szCs w:val="28"/>
        </w:rPr>
      </w:pPr>
      <w:r w:rsidRPr="00B93EE0">
        <w:rPr>
          <w:color w:val="000000"/>
          <w:w w:val="105"/>
          <w:sz w:val="28"/>
          <w:szCs w:val="28"/>
        </w:rPr>
        <w:t>№ 30</w:t>
      </w:r>
      <w:r w:rsidRPr="00B93EE0">
        <w:rPr>
          <w:sz w:val="28"/>
        </w:rPr>
        <w:t>«Сведения о медицинской организации»</w:t>
      </w:r>
      <w:r w:rsidRPr="00B93EE0">
        <w:rPr>
          <w:color w:val="000000"/>
          <w:w w:val="105"/>
          <w:sz w:val="28"/>
          <w:szCs w:val="28"/>
        </w:rPr>
        <w:t xml:space="preserve">  (таблицы 2610, 2611);</w:t>
      </w:r>
    </w:p>
    <w:p w:rsidR="00B93EE0" w:rsidRPr="00B93EE0" w:rsidRDefault="00B93EE0" w:rsidP="00B93EE0">
      <w:pPr>
        <w:tabs>
          <w:tab w:val="left" w:pos="1080"/>
        </w:tabs>
        <w:jc w:val="both"/>
        <w:rPr>
          <w:color w:val="000000"/>
          <w:w w:val="105"/>
          <w:sz w:val="28"/>
          <w:szCs w:val="28"/>
        </w:rPr>
      </w:pPr>
      <w:r w:rsidRPr="00B93EE0">
        <w:rPr>
          <w:color w:val="000000"/>
          <w:w w:val="105"/>
          <w:sz w:val="28"/>
          <w:szCs w:val="28"/>
        </w:rPr>
        <w:t xml:space="preserve">№ 54 </w:t>
      </w:r>
      <w:r w:rsidRPr="00B93EE0">
        <w:rPr>
          <w:color w:val="000000"/>
          <w:w w:val="106"/>
          <w:sz w:val="28"/>
        </w:rPr>
        <w:t xml:space="preserve">«Отчет врача детского дома, школы - интерната о лечебно-профилактической помощи воспитанникам» </w:t>
      </w:r>
      <w:r w:rsidRPr="00B93EE0">
        <w:rPr>
          <w:color w:val="000000"/>
          <w:w w:val="105"/>
          <w:sz w:val="28"/>
          <w:szCs w:val="28"/>
        </w:rPr>
        <w:t>(в двух разрезах)</w:t>
      </w:r>
    </w:p>
    <w:p w:rsidR="007D4653" w:rsidRDefault="001C0480" w:rsidP="00B93EE0">
      <w:pPr>
        <w:tabs>
          <w:tab w:val="left" w:pos="1080"/>
        </w:tabs>
        <w:jc w:val="both"/>
        <w:rPr>
          <w:sz w:val="28"/>
          <w:szCs w:val="28"/>
        </w:rPr>
      </w:pPr>
      <w:r w:rsidRPr="00B93EE0">
        <w:rPr>
          <w:color w:val="000000"/>
          <w:w w:val="105"/>
          <w:sz w:val="28"/>
          <w:szCs w:val="28"/>
        </w:rPr>
        <w:t xml:space="preserve">№ </w:t>
      </w:r>
      <w:r w:rsidR="00992947" w:rsidRPr="00B93EE0">
        <w:rPr>
          <w:color w:val="000000"/>
          <w:w w:val="105"/>
          <w:sz w:val="28"/>
          <w:szCs w:val="28"/>
        </w:rPr>
        <w:t>15</w:t>
      </w:r>
      <w:r w:rsidR="00DD5ED9" w:rsidRPr="00B93EE0">
        <w:rPr>
          <w:color w:val="000000"/>
          <w:w w:val="108"/>
          <w:sz w:val="28"/>
        </w:rPr>
        <w:t>«</w:t>
      </w:r>
      <w:r w:rsidR="00DD5ED9" w:rsidRPr="00B93EE0">
        <w:rPr>
          <w:sz w:val="28"/>
          <w:szCs w:val="28"/>
        </w:rPr>
        <w:fldChar w:fldCharType="begin"/>
      </w:r>
      <w:r w:rsidR="00DD5ED9" w:rsidRPr="00B93EE0">
        <w:rPr>
          <w:sz w:val="28"/>
          <w:szCs w:val="28"/>
        </w:rPr>
        <w:instrText xml:space="preserve"> INCLUDETEXT "c:\\access20\\kformp\\name.txt" \* MERGEFORMAT </w:instrText>
      </w:r>
      <w:r w:rsidR="00DD5ED9" w:rsidRPr="00B93EE0">
        <w:rPr>
          <w:sz w:val="28"/>
          <w:szCs w:val="28"/>
        </w:rPr>
        <w:fldChar w:fldCharType="separate"/>
      </w:r>
      <w:r w:rsidR="00DD5ED9" w:rsidRPr="00B93EE0">
        <w:rPr>
          <w:sz w:val="28"/>
          <w:szCs w:val="28"/>
        </w:rPr>
        <w:fldChar w:fldCharType="begin"/>
      </w:r>
      <w:r w:rsidR="00DD5ED9" w:rsidRPr="00B93EE0">
        <w:rPr>
          <w:sz w:val="28"/>
          <w:szCs w:val="28"/>
        </w:rPr>
        <w:instrText xml:space="preserve"> INCLUDETEXT "c:\\access20\\kformp\\name.txt" \* MERGEFORMAT </w:instrText>
      </w:r>
      <w:r w:rsidR="00DD5ED9" w:rsidRPr="00B93EE0">
        <w:rPr>
          <w:sz w:val="28"/>
          <w:szCs w:val="28"/>
        </w:rPr>
        <w:fldChar w:fldCharType="separate"/>
      </w:r>
      <w:r w:rsidR="00DD5ED9" w:rsidRPr="00B93EE0">
        <w:rPr>
          <w:color w:val="000000"/>
          <w:sz w:val="28"/>
          <w:szCs w:val="28"/>
        </w:rPr>
        <w:t>Сведения о медицинском наблюдении за состоянием здоровья лиц, зарегистрированных в национальном радиационно-эпидемиологическом регистре</w:t>
      </w:r>
      <w:r w:rsidR="00DD5ED9" w:rsidRPr="00B93EE0">
        <w:rPr>
          <w:color w:val="000000"/>
          <w:w w:val="108"/>
          <w:sz w:val="28"/>
          <w:szCs w:val="28"/>
        </w:rPr>
        <w:t>»</w:t>
      </w:r>
      <w:r w:rsidR="00DD5ED9" w:rsidRPr="00B93EE0">
        <w:rPr>
          <w:color w:val="000000"/>
          <w:sz w:val="28"/>
          <w:szCs w:val="28"/>
        </w:rPr>
        <w:fldChar w:fldCharType="end"/>
      </w:r>
      <w:r w:rsidR="00DD5ED9" w:rsidRPr="00B93EE0">
        <w:rPr>
          <w:sz w:val="28"/>
          <w:szCs w:val="28"/>
        </w:rPr>
        <w:fldChar w:fldCharType="end"/>
      </w:r>
      <w:r w:rsidR="00B93EE0">
        <w:rPr>
          <w:sz w:val="28"/>
          <w:szCs w:val="28"/>
        </w:rPr>
        <w:t>.</w:t>
      </w:r>
    </w:p>
    <w:p w:rsidR="00025436" w:rsidRDefault="00025436" w:rsidP="00B93EE0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410"/>
      </w:tblGrid>
      <w:tr w:rsidR="00E95A28" w:rsidRPr="005D2F1A" w:rsidTr="00B62EF8">
        <w:trPr>
          <w:trHeight w:val="116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A28" w:rsidRPr="00A24BCE" w:rsidRDefault="00E95A28" w:rsidP="00E95A28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A24BCE">
              <w:rPr>
                <w:b/>
                <w:color w:val="000000"/>
                <w:spacing w:val="-4"/>
                <w:sz w:val="28"/>
                <w:szCs w:val="28"/>
              </w:rPr>
              <w:t xml:space="preserve">Наименование учреждения здравоохранения </w:t>
            </w:r>
          </w:p>
          <w:p w:rsidR="00E95A28" w:rsidRPr="00A24BCE" w:rsidRDefault="00E95A28" w:rsidP="00B93EE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A28" w:rsidRPr="00A24BCE" w:rsidRDefault="00E95A28" w:rsidP="00E95A28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8"/>
                <w:szCs w:val="28"/>
              </w:rPr>
            </w:pPr>
            <w:r w:rsidRPr="00A24BCE">
              <w:rPr>
                <w:b/>
                <w:color w:val="000000"/>
                <w:spacing w:val="-6"/>
                <w:sz w:val="28"/>
                <w:szCs w:val="28"/>
              </w:rPr>
              <w:t xml:space="preserve">Дата </w:t>
            </w:r>
          </w:p>
          <w:p w:rsidR="00E95A28" w:rsidRPr="00A24BCE" w:rsidRDefault="00E95A28" w:rsidP="00E95A28">
            <w:pPr>
              <w:shd w:val="clear" w:color="auto" w:fill="FFFFFF"/>
              <w:jc w:val="center"/>
              <w:rPr>
                <w:color w:val="000000"/>
                <w:spacing w:val="-8"/>
                <w:sz w:val="28"/>
                <w:szCs w:val="28"/>
              </w:rPr>
            </w:pPr>
            <w:r w:rsidRPr="00A24BCE">
              <w:rPr>
                <w:b/>
                <w:color w:val="000000"/>
                <w:spacing w:val="-6"/>
                <w:sz w:val="28"/>
                <w:szCs w:val="28"/>
              </w:rPr>
              <w:t xml:space="preserve">согласования </w:t>
            </w:r>
            <w:r w:rsidRPr="00A24BCE">
              <w:rPr>
                <w:b/>
                <w:color w:val="000000"/>
                <w:spacing w:val="-8"/>
                <w:sz w:val="28"/>
                <w:szCs w:val="28"/>
              </w:rPr>
              <w:t xml:space="preserve">отчетов </w:t>
            </w:r>
          </w:p>
        </w:tc>
      </w:tr>
      <w:tr w:rsidR="00415A87" w:rsidRPr="005D2F1A" w:rsidTr="00B62EF8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A87" w:rsidRPr="00A24BCE" w:rsidRDefault="00415A87" w:rsidP="003D6BF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Ахтубинская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A87" w:rsidRPr="00A24BCE" w:rsidRDefault="00415A87" w:rsidP="00415A87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</w:rPr>
              <w:t>29.11</w:t>
            </w:r>
            <w:r w:rsidRPr="00A24BCE">
              <w:rPr>
                <w:spacing w:val="-6"/>
                <w:sz w:val="28"/>
                <w:szCs w:val="28"/>
              </w:rPr>
              <w:t>.202</w:t>
            </w:r>
            <w:r>
              <w:rPr>
                <w:spacing w:val="-6"/>
                <w:sz w:val="28"/>
                <w:szCs w:val="28"/>
              </w:rPr>
              <w:t>1</w:t>
            </w:r>
          </w:p>
        </w:tc>
      </w:tr>
      <w:tr w:rsidR="00415A87" w:rsidRPr="005D2F1A" w:rsidTr="00B62EF8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A87" w:rsidRPr="00A24BCE" w:rsidRDefault="00415A87" w:rsidP="00851BC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Енотаевская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A87" w:rsidRPr="00A24BCE" w:rsidRDefault="00415A87" w:rsidP="00415A87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29.11</w:t>
            </w:r>
            <w:r w:rsidRPr="00A24BCE">
              <w:rPr>
                <w:spacing w:val="-6"/>
                <w:sz w:val="28"/>
                <w:szCs w:val="28"/>
              </w:rPr>
              <w:t>.202</w:t>
            </w:r>
            <w:r>
              <w:rPr>
                <w:spacing w:val="-6"/>
                <w:sz w:val="28"/>
                <w:szCs w:val="28"/>
              </w:rPr>
              <w:t>1</w:t>
            </w:r>
          </w:p>
        </w:tc>
      </w:tr>
      <w:tr w:rsidR="00415A87" w:rsidRPr="005D2F1A" w:rsidTr="00B62EF8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A87" w:rsidRPr="00A24BCE" w:rsidRDefault="00415A87" w:rsidP="00924942">
            <w:pPr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«Красноярская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A87" w:rsidRPr="00A24BCE" w:rsidRDefault="00811873" w:rsidP="003C42F7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30</w:t>
            </w:r>
            <w:r w:rsidR="00415A87" w:rsidRPr="00A24BCE">
              <w:rPr>
                <w:spacing w:val="-6"/>
                <w:sz w:val="28"/>
                <w:szCs w:val="28"/>
              </w:rPr>
              <w:t>.1</w:t>
            </w:r>
            <w:r>
              <w:rPr>
                <w:spacing w:val="-6"/>
                <w:sz w:val="28"/>
                <w:szCs w:val="28"/>
              </w:rPr>
              <w:t>1</w:t>
            </w:r>
            <w:r w:rsidR="00415A87" w:rsidRPr="00A24BCE">
              <w:rPr>
                <w:spacing w:val="-6"/>
                <w:sz w:val="28"/>
                <w:szCs w:val="28"/>
              </w:rPr>
              <w:t>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811873" w:rsidRPr="005D2F1A" w:rsidTr="00B62EF8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F8346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Наримановская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3C42F7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30</w:t>
            </w:r>
            <w:r w:rsidRPr="00A24BCE">
              <w:rPr>
                <w:spacing w:val="-6"/>
                <w:sz w:val="28"/>
                <w:szCs w:val="28"/>
              </w:rPr>
              <w:t>.1</w:t>
            </w:r>
            <w:r>
              <w:rPr>
                <w:spacing w:val="-6"/>
                <w:sz w:val="28"/>
                <w:szCs w:val="28"/>
              </w:rPr>
              <w:t>1</w:t>
            </w:r>
            <w:r w:rsidRPr="00A24BCE">
              <w:rPr>
                <w:spacing w:val="-6"/>
                <w:sz w:val="28"/>
                <w:szCs w:val="28"/>
              </w:rPr>
              <w:t>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811873" w:rsidRPr="005D2F1A" w:rsidTr="00B62EF8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693D8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«Володарская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3C42F7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A24BCE">
              <w:rPr>
                <w:spacing w:val="-6"/>
                <w:sz w:val="28"/>
                <w:szCs w:val="28"/>
              </w:rPr>
              <w:t>0</w:t>
            </w:r>
            <w:r>
              <w:rPr>
                <w:spacing w:val="-6"/>
                <w:sz w:val="28"/>
                <w:szCs w:val="28"/>
              </w:rPr>
              <w:t>1</w:t>
            </w:r>
            <w:r w:rsidRPr="00A24BCE">
              <w:rPr>
                <w:spacing w:val="-6"/>
                <w:sz w:val="28"/>
                <w:szCs w:val="28"/>
              </w:rPr>
              <w:t>.12.202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811873" w:rsidRPr="005D2F1A" w:rsidTr="00B62EF8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64014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Лиманская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3C42F7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A24BCE">
              <w:rPr>
                <w:spacing w:val="-6"/>
                <w:sz w:val="28"/>
                <w:szCs w:val="28"/>
              </w:rPr>
              <w:t>0</w:t>
            </w:r>
            <w:r>
              <w:rPr>
                <w:spacing w:val="-6"/>
                <w:sz w:val="28"/>
                <w:szCs w:val="28"/>
              </w:rPr>
              <w:t>1</w:t>
            </w:r>
            <w:r w:rsidRPr="00A24BCE">
              <w:rPr>
                <w:spacing w:val="-6"/>
                <w:sz w:val="28"/>
                <w:szCs w:val="28"/>
              </w:rPr>
              <w:t>.12.202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811873" w:rsidRPr="005D2F1A" w:rsidTr="00B62EF8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5E605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«Приволжская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3C42F7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A24BCE">
              <w:rPr>
                <w:spacing w:val="-6"/>
                <w:sz w:val="28"/>
                <w:szCs w:val="28"/>
              </w:rPr>
              <w:t>02.12.202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811873" w:rsidRPr="005D2F1A" w:rsidTr="00B62EF8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B303A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Черноярская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3C42F7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A24BCE">
              <w:rPr>
                <w:spacing w:val="-6"/>
                <w:sz w:val="28"/>
                <w:szCs w:val="28"/>
              </w:rPr>
              <w:t>0</w:t>
            </w:r>
            <w:r>
              <w:rPr>
                <w:spacing w:val="-6"/>
                <w:sz w:val="28"/>
                <w:szCs w:val="28"/>
              </w:rPr>
              <w:t>2</w:t>
            </w:r>
            <w:r w:rsidRPr="00A24BCE">
              <w:rPr>
                <w:spacing w:val="-6"/>
                <w:sz w:val="28"/>
                <w:szCs w:val="28"/>
              </w:rPr>
              <w:t>.12.202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811873" w:rsidRPr="005D2F1A" w:rsidTr="00B62EF8">
        <w:trPr>
          <w:trHeight w:hRule="exact" w:val="5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8947F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 xml:space="preserve">ГБУЗ АО «Городская </w:t>
            </w:r>
            <w:proofErr w:type="gramStart"/>
            <w:r w:rsidRPr="00A24BCE">
              <w:rPr>
                <w:sz w:val="28"/>
                <w:szCs w:val="28"/>
              </w:rPr>
              <w:t>больница</w:t>
            </w:r>
            <w:proofErr w:type="gramEnd"/>
            <w:r w:rsidRPr="00A24BCE">
              <w:rPr>
                <w:sz w:val="28"/>
                <w:szCs w:val="28"/>
              </w:rPr>
              <w:t xml:space="preserve"> ЗАТО Знаменск»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3C42F7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A24BCE">
              <w:rPr>
                <w:spacing w:val="-6"/>
                <w:sz w:val="28"/>
                <w:szCs w:val="28"/>
              </w:rPr>
              <w:t>0</w:t>
            </w:r>
            <w:r>
              <w:rPr>
                <w:spacing w:val="-6"/>
                <w:sz w:val="28"/>
                <w:szCs w:val="28"/>
              </w:rPr>
              <w:t>3</w:t>
            </w:r>
            <w:r w:rsidRPr="00A24BCE">
              <w:rPr>
                <w:spacing w:val="-6"/>
                <w:sz w:val="28"/>
                <w:szCs w:val="28"/>
              </w:rPr>
              <w:t>.12.202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811873" w:rsidRPr="005D2F1A" w:rsidTr="00B62EF8">
        <w:trPr>
          <w:trHeight w:hRule="exact" w:val="42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453480">
            <w:pPr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Камызякская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3C42F7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03</w:t>
            </w:r>
            <w:r w:rsidRPr="00A24BCE">
              <w:rPr>
                <w:spacing w:val="-6"/>
                <w:sz w:val="28"/>
                <w:szCs w:val="28"/>
              </w:rPr>
              <w:t>.12.202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811873" w:rsidRPr="005D2F1A" w:rsidTr="00B62EF8">
        <w:trPr>
          <w:trHeight w:hRule="exact" w:val="41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A24BCE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Икрянинская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3C42F7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A24BCE">
              <w:rPr>
                <w:spacing w:val="-6"/>
                <w:sz w:val="28"/>
                <w:szCs w:val="28"/>
              </w:rPr>
              <w:t>0</w:t>
            </w:r>
            <w:r>
              <w:rPr>
                <w:spacing w:val="-6"/>
                <w:sz w:val="28"/>
                <w:szCs w:val="28"/>
              </w:rPr>
              <w:t>6</w:t>
            </w:r>
            <w:r w:rsidRPr="00A24BCE">
              <w:rPr>
                <w:spacing w:val="-6"/>
                <w:sz w:val="28"/>
                <w:szCs w:val="28"/>
              </w:rPr>
              <w:t>.12.202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811873" w:rsidRPr="005D2F1A" w:rsidTr="00B62EF8">
        <w:trPr>
          <w:trHeight w:hRule="exact" w:val="42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E5624E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</w:t>
            </w:r>
            <w:proofErr w:type="spellStart"/>
            <w:r w:rsidRPr="00A24BCE">
              <w:rPr>
                <w:sz w:val="28"/>
                <w:szCs w:val="28"/>
              </w:rPr>
              <w:t>Харабалинская</w:t>
            </w:r>
            <w:proofErr w:type="spellEnd"/>
            <w:r w:rsidRPr="00A24BCE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3C42F7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A24BCE">
              <w:rPr>
                <w:spacing w:val="-6"/>
                <w:sz w:val="28"/>
                <w:szCs w:val="28"/>
              </w:rPr>
              <w:t>0</w:t>
            </w:r>
            <w:r>
              <w:rPr>
                <w:spacing w:val="-6"/>
                <w:sz w:val="28"/>
                <w:szCs w:val="28"/>
              </w:rPr>
              <w:t>6</w:t>
            </w:r>
            <w:r w:rsidRPr="00A24BCE">
              <w:rPr>
                <w:spacing w:val="-6"/>
                <w:sz w:val="28"/>
                <w:szCs w:val="28"/>
              </w:rPr>
              <w:t>.12.202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811873" w:rsidRPr="005D2F1A" w:rsidTr="00284021">
        <w:trPr>
          <w:trHeight w:hRule="exact" w:val="41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1E18B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«Городская поликлиника № 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873" w:rsidRDefault="00811873" w:rsidP="003C42F7">
            <w:pPr>
              <w:jc w:val="center"/>
            </w:pPr>
            <w:r w:rsidRPr="0066257D">
              <w:rPr>
                <w:spacing w:val="-6"/>
                <w:sz w:val="28"/>
                <w:szCs w:val="28"/>
              </w:rPr>
              <w:t>0</w:t>
            </w:r>
            <w:r w:rsidR="004C7B7A">
              <w:rPr>
                <w:spacing w:val="-6"/>
                <w:sz w:val="28"/>
                <w:szCs w:val="28"/>
              </w:rPr>
              <w:t>7</w:t>
            </w:r>
            <w:r w:rsidRPr="0066257D">
              <w:rPr>
                <w:spacing w:val="-6"/>
                <w:sz w:val="28"/>
                <w:szCs w:val="28"/>
              </w:rPr>
              <w:t>.12.202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811873" w:rsidRPr="005D2F1A" w:rsidTr="00284021">
        <w:trPr>
          <w:trHeight w:hRule="exact" w:val="42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1E18B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«Городская поликлиника № 3»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873" w:rsidRDefault="00811873" w:rsidP="003C42F7">
            <w:pPr>
              <w:jc w:val="center"/>
            </w:pPr>
            <w:r w:rsidRPr="0066257D">
              <w:rPr>
                <w:spacing w:val="-6"/>
                <w:sz w:val="28"/>
                <w:szCs w:val="28"/>
              </w:rPr>
              <w:t>0</w:t>
            </w:r>
            <w:r w:rsidR="004C7B7A">
              <w:rPr>
                <w:spacing w:val="-6"/>
                <w:sz w:val="28"/>
                <w:szCs w:val="28"/>
              </w:rPr>
              <w:t>8</w:t>
            </w:r>
            <w:r w:rsidRPr="0066257D">
              <w:rPr>
                <w:spacing w:val="-6"/>
                <w:sz w:val="28"/>
                <w:szCs w:val="28"/>
              </w:rPr>
              <w:t>.12.202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811873" w:rsidRPr="005D2F1A" w:rsidTr="00284021">
        <w:trPr>
          <w:trHeight w:hRule="exact" w:val="41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873" w:rsidRPr="00A24BCE" w:rsidRDefault="00811873" w:rsidP="001E18B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«Городская поликлиника № 5»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873" w:rsidRDefault="00811873" w:rsidP="003C42F7">
            <w:pPr>
              <w:jc w:val="center"/>
            </w:pPr>
            <w:r w:rsidRPr="0066257D">
              <w:rPr>
                <w:spacing w:val="-6"/>
                <w:sz w:val="28"/>
                <w:szCs w:val="28"/>
              </w:rPr>
              <w:t>0</w:t>
            </w:r>
            <w:r w:rsidR="004C7B7A">
              <w:rPr>
                <w:spacing w:val="-6"/>
                <w:sz w:val="28"/>
                <w:szCs w:val="28"/>
              </w:rPr>
              <w:t>9</w:t>
            </w:r>
            <w:r w:rsidRPr="0066257D">
              <w:rPr>
                <w:spacing w:val="-6"/>
                <w:sz w:val="28"/>
                <w:szCs w:val="28"/>
              </w:rPr>
              <w:t>.12.202</w:t>
            </w:r>
            <w:r w:rsidR="003C42F7">
              <w:rPr>
                <w:spacing w:val="-6"/>
                <w:sz w:val="28"/>
                <w:szCs w:val="28"/>
              </w:rPr>
              <w:t>1</w:t>
            </w:r>
          </w:p>
        </w:tc>
      </w:tr>
      <w:tr w:rsidR="004C7B7A" w:rsidRPr="005D2F1A" w:rsidTr="00B62EF8">
        <w:trPr>
          <w:trHeight w:hRule="exact" w:val="46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B7A" w:rsidRPr="00A24BCE" w:rsidRDefault="004C7B7A" w:rsidP="009A116B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«Городская поликлиника №10»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B7A" w:rsidRPr="00A24BCE" w:rsidRDefault="004C7B7A" w:rsidP="003C42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24BCE">
              <w:rPr>
                <w:sz w:val="28"/>
                <w:szCs w:val="28"/>
              </w:rPr>
              <w:t>.12.202</w:t>
            </w:r>
            <w:r w:rsidR="003C42F7">
              <w:rPr>
                <w:sz w:val="28"/>
                <w:szCs w:val="28"/>
              </w:rPr>
              <w:t>1</w:t>
            </w:r>
          </w:p>
        </w:tc>
      </w:tr>
      <w:tr w:rsidR="003C42F7" w:rsidRPr="005D2F1A" w:rsidTr="003C42F7">
        <w:trPr>
          <w:trHeight w:hRule="exact" w:val="82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2F7" w:rsidRPr="00085EB4" w:rsidRDefault="003C42F7" w:rsidP="003C42F7">
            <w:pPr>
              <w:shd w:val="clear" w:color="auto" w:fill="FFFFFF"/>
              <w:rPr>
                <w:sz w:val="28"/>
                <w:szCs w:val="28"/>
              </w:rPr>
            </w:pPr>
            <w:r w:rsidRPr="00085EB4">
              <w:rPr>
                <w:sz w:val="28"/>
                <w:szCs w:val="28"/>
              </w:rPr>
              <w:t xml:space="preserve">ГБУЗ АО «Областная клиническая психиатрическая больница» 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2F7" w:rsidRPr="00085EB4" w:rsidRDefault="003C42F7" w:rsidP="003C42F7">
            <w:pPr>
              <w:jc w:val="center"/>
              <w:rPr>
                <w:sz w:val="28"/>
                <w:szCs w:val="28"/>
              </w:rPr>
            </w:pPr>
            <w:r w:rsidRPr="00085E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085EB4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1</w:t>
            </w:r>
          </w:p>
        </w:tc>
      </w:tr>
      <w:tr w:rsidR="003C42F7" w:rsidRPr="005D2F1A" w:rsidTr="004C7B7A">
        <w:trPr>
          <w:trHeight w:hRule="exact" w:val="82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2F7" w:rsidRDefault="003C42F7" w:rsidP="004C7B7A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ФГБУЗ ЮОМЦ ФМБА России </w:t>
            </w:r>
          </w:p>
          <w:p w:rsidR="003C42F7" w:rsidRPr="00A24BCE" w:rsidRDefault="003C42F7" w:rsidP="004C7B7A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«Астраханская  клиническая больница»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2F7" w:rsidRPr="00A24BCE" w:rsidRDefault="003C42F7" w:rsidP="00A24BCE">
            <w:pPr>
              <w:shd w:val="clear" w:color="auto" w:fill="FFFFFF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15.12.2021</w:t>
            </w:r>
          </w:p>
        </w:tc>
      </w:tr>
      <w:tr w:rsidR="003C42F7" w:rsidRPr="005D2F1A" w:rsidTr="00B62EF8">
        <w:trPr>
          <w:trHeight w:hRule="exact" w:val="45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2F7" w:rsidRPr="00A24BCE" w:rsidRDefault="003C42F7" w:rsidP="00B2778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lastRenderedPageBreak/>
              <w:t>ГБУЗ АО «Детская городская поликлиника № 1»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2F7" w:rsidRPr="00A24BCE" w:rsidRDefault="003C42F7" w:rsidP="00BC3A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24BCE">
              <w:rPr>
                <w:sz w:val="28"/>
                <w:szCs w:val="28"/>
              </w:rPr>
              <w:t>1.12.202</w:t>
            </w:r>
            <w:r>
              <w:rPr>
                <w:sz w:val="28"/>
                <w:szCs w:val="28"/>
              </w:rPr>
              <w:t>1</w:t>
            </w:r>
          </w:p>
        </w:tc>
      </w:tr>
      <w:tr w:rsidR="003C42F7" w:rsidRPr="005D2F1A" w:rsidTr="00B62EF8">
        <w:trPr>
          <w:trHeight w:hRule="exact" w:val="48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2F7" w:rsidRPr="00A24BCE" w:rsidRDefault="003C42F7" w:rsidP="00B2778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 xml:space="preserve">ГБУЗ АО «Детская городская поликлиника № 3» 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2F7" w:rsidRPr="00A24BCE" w:rsidRDefault="003C42F7" w:rsidP="00BC3A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24BCE">
              <w:rPr>
                <w:sz w:val="28"/>
                <w:szCs w:val="28"/>
              </w:rPr>
              <w:t>1.12.202</w:t>
            </w:r>
            <w:r>
              <w:rPr>
                <w:sz w:val="28"/>
                <w:szCs w:val="28"/>
              </w:rPr>
              <w:t>1</w:t>
            </w:r>
          </w:p>
        </w:tc>
      </w:tr>
      <w:tr w:rsidR="003C42F7" w:rsidRPr="005D2F1A" w:rsidTr="00B62EF8">
        <w:trPr>
          <w:trHeight w:hRule="exact" w:val="45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2F7" w:rsidRPr="00085EB4" w:rsidRDefault="003C42F7" w:rsidP="00B2778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085EB4">
              <w:rPr>
                <w:sz w:val="28"/>
                <w:szCs w:val="28"/>
              </w:rPr>
              <w:t>ГБУЗ АО «Детская городская поликлиника № 4»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2F7" w:rsidRPr="00085EB4" w:rsidRDefault="003C42F7" w:rsidP="00BC3A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85EB4">
              <w:rPr>
                <w:sz w:val="28"/>
                <w:szCs w:val="28"/>
              </w:rPr>
              <w:t>1.12.202</w:t>
            </w:r>
            <w:r>
              <w:rPr>
                <w:sz w:val="28"/>
                <w:szCs w:val="28"/>
              </w:rPr>
              <w:t>1</w:t>
            </w:r>
          </w:p>
        </w:tc>
      </w:tr>
      <w:tr w:rsidR="003C42F7" w:rsidRPr="005D2F1A" w:rsidTr="00B62EF8">
        <w:trPr>
          <w:trHeight w:hRule="exact" w:val="52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2F7" w:rsidRPr="00085EB4" w:rsidRDefault="003C42F7" w:rsidP="00B2778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085EB4">
              <w:rPr>
                <w:sz w:val="28"/>
                <w:szCs w:val="28"/>
              </w:rPr>
              <w:t>ГБУЗ АО «Детская городская поликлиника № 5»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2F7" w:rsidRPr="00085EB4" w:rsidRDefault="003C42F7" w:rsidP="00BC3A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85EB4">
              <w:rPr>
                <w:sz w:val="28"/>
                <w:szCs w:val="28"/>
              </w:rPr>
              <w:t>1.12.202</w:t>
            </w:r>
            <w:r>
              <w:rPr>
                <w:sz w:val="28"/>
                <w:szCs w:val="28"/>
              </w:rPr>
              <w:t>1</w:t>
            </w:r>
          </w:p>
        </w:tc>
      </w:tr>
    </w:tbl>
    <w:p w:rsidR="00C563E4" w:rsidRDefault="00C563E4" w:rsidP="0087056D">
      <w:pPr>
        <w:rPr>
          <w:sz w:val="28"/>
          <w:szCs w:val="28"/>
        </w:rPr>
      </w:pPr>
    </w:p>
    <w:p w:rsidR="00025436" w:rsidRPr="00085EB4" w:rsidRDefault="00025436" w:rsidP="0087056D">
      <w:pPr>
        <w:rPr>
          <w:sz w:val="28"/>
          <w:szCs w:val="28"/>
        </w:rPr>
      </w:pPr>
    </w:p>
    <w:p w:rsidR="00B21BCC" w:rsidRDefault="003C7123" w:rsidP="00B21BCC">
      <w:pPr>
        <w:ind w:firstLine="567"/>
        <w:jc w:val="both"/>
        <w:rPr>
          <w:sz w:val="28"/>
          <w:szCs w:val="28"/>
        </w:rPr>
      </w:pPr>
      <w:r w:rsidRPr="00085EB4">
        <w:rPr>
          <w:sz w:val="28"/>
          <w:szCs w:val="28"/>
        </w:rPr>
        <w:t>Отчеты принима</w:t>
      </w:r>
      <w:r w:rsidR="00B21BCC">
        <w:rPr>
          <w:sz w:val="28"/>
          <w:szCs w:val="28"/>
        </w:rPr>
        <w:t>ются</w:t>
      </w:r>
      <w:r w:rsidRPr="00085EB4">
        <w:rPr>
          <w:sz w:val="28"/>
          <w:szCs w:val="28"/>
        </w:rPr>
        <w:t xml:space="preserve"> по адресу:</w:t>
      </w:r>
    </w:p>
    <w:p w:rsidR="001F5F22" w:rsidRPr="00085EB4" w:rsidRDefault="003C7123" w:rsidP="00B21BCC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ГБУЗ АО «ОДКБ им. Н.Н. </w:t>
      </w:r>
      <w:proofErr w:type="spellStart"/>
      <w:r w:rsidRPr="00085EB4">
        <w:rPr>
          <w:sz w:val="28"/>
          <w:szCs w:val="28"/>
        </w:rPr>
        <w:t>Силищевой</w:t>
      </w:r>
      <w:proofErr w:type="spellEnd"/>
      <w:r w:rsidRPr="00085EB4">
        <w:rPr>
          <w:sz w:val="28"/>
          <w:szCs w:val="28"/>
        </w:rPr>
        <w:t>»,</w:t>
      </w:r>
    </w:p>
    <w:p w:rsidR="001F5F22" w:rsidRPr="00085EB4" w:rsidRDefault="003C7123" w:rsidP="001F5F22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структурное подразделение №2, </w:t>
      </w:r>
      <w:r w:rsidR="00F858CF" w:rsidRPr="00085EB4">
        <w:rPr>
          <w:sz w:val="28"/>
          <w:szCs w:val="28"/>
        </w:rPr>
        <w:t xml:space="preserve">ул. </w:t>
      </w:r>
      <w:r w:rsidRPr="00085EB4">
        <w:rPr>
          <w:sz w:val="28"/>
          <w:szCs w:val="28"/>
        </w:rPr>
        <w:t>Н. Островского, 119</w:t>
      </w:r>
    </w:p>
    <w:p w:rsidR="001F5F22" w:rsidRPr="00085EB4" w:rsidRDefault="001F5F22" w:rsidP="001F5F22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>(центральный вход с ул. Н. Островского, 1 этаж, позвонить)</w:t>
      </w:r>
      <w:r w:rsidR="00F858CF" w:rsidRPr="00085EB4">
        <w:rPr>
          <w:sz w:val="28"/>
          <w:szCs w:val="28"/>
        </w:rPr>
        <w:t xml:space="preserve">, </w:t>
      </w:r>
    </w:p>
    <w:p w:rsidR="00B62EF8" w:rsidRDefault="00F858CF" w:rsidP="001F5F22">
      <w:pPr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с </w:t>
      </w:r>
      <w:r w:rsidR="004C7B7A">
        <w:rPr>
          <w:sz w:val="28"/>
          <w:szCs w:val="28"/>
        </w:rPr>
        <w:t>08</w:t>
      </w:r>
      <w:r w:rsidRPr="00085EB4">
        <w:rPr>
          <w:sz w:val="28"/>
          <w:szCs w:val="28"/>
        </w:rPr>
        <w:t>.</w:t>
      </w:r>
      <w:r w:rsidR="004C7B7A">
        <w:rPr>
          <w:sz w:val="28"/>
          <w:szCs w:val="28"/>
        </w:rPr>
        <w:t>3</w:t>
      </w:r>
      <w:r w:rsidRPr="00085EB4">
        <w:rPr>
          <w:sz w:val="28"/>
          <w:szCs w:val="28"/>
        </w:rPr>
        <w:t>0 до 11.00 (время согласовать)</w:t>
      </w:r>
      <w:r w:rsidR="00B62EF8">
        <w:rPr>
          <w:sz w:val="28"/>
          <w:szCs w:val="28"/>
        </w:rPr>
        <w:t xml:space="preserve">, </w:t>
      </w:r>
    </w:p>
    <w:p w:rsidR="00085EB4" w:rsidRDefault="00085EB4" w:rsidP="001F5F22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со</w:t>
      </w:r>
      <w:r w:rsidRPr="00085EB4">
        <w:rPr>
          <w:sz w:val="28"/>
          <w:szCs w:val="28"/>
        </w:rPr>
        <w:t>т. 8 988 5978156</w:t>
      </w:r>
    </w:p>
    <w:p w:rsidR="00085EB4" w:rsidRDefault="00085EB4" w:rsidP="001F5F22">
      <w:pPr>
        <w:jc w:val="both"/>
        <w:rPr>
          <w:sz w:val="28"/>
          <w:szCs w:val="28"/>
        </w:rPr>
      </w:pPr>
    </w:p>
    <w:p w:rsidR="009F79F0" w:rsidRPr="00B62EF8" w:rsidRDefault="00B21BCC" w:rsidP="00B21BCC">
      <w:pPr>
        <w:jc w:val="center"/>
        <w:rPr>
          <w:b/>
          <w:sz w:val="28"/>
          <w:szCs w:val="28"/>
        </w:rPr>
      </w:pPr>
      <w:r w:rsidRPr="00B62EF8">
        <w:rPr>
          <w:b/>
          <w:sz w:val="28"/>
          <w:szCs w:val="28"/>
        </w:rPr>
        <w:t>Т</w:t>
      </w:r>
      <w:r w:rsidR="009F79F0" w:rsidRPr="00B62EF8">
        <w:rPr>
          <w:b/>
          <w:sz w:val="28"/>
          <w:szCs w:val="28"/>
        </w:rPr>
        <w:t xml:space="preserve">ребования </w:t>
      </w:r>
      <w:r w:rsidRPr="00B62EF8">
        <w:rPr>
          <w:b/>
          <w:sz w:val="28"/>
          <w:szCs w:val="28"/>
        </w:rPr>
        <w:t>к предоставляемым отчётам</w:t>
      </w:r>
    </w:p>
    <w:p w:rsidR="009F79F0" w:rsidRDefault="00B21BCC" w:rsidP="00B21BCC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B62EF8">
        <w:rPr>
          <w:b/>
          <w:color w:val="000000"/>
          <w:w w:val="105"/>
          <w:sz w:val="28"/>
          <w:szCs w:val="28"/>
        </w:rPr>
        <w:t xml:space="preserve">Форма </w:t>
      </w:r>
      <w:r w:rsidR="009F79F0" w:rsidRPr="00B62EF8">
        <w:rPr>
          <w:b/>
          <w:color w:val="000000"/>
          <w:w w:val="105"/>
          <w:sz w:val="28"/>
          <w:szCs w:val="28"/>
        </w:rPr>
        <w:t>№ 19</w:t>
      </w:r>
      <w:r w:rsidR="009F79F0" w:rsidRPr="00B93EE0">
        <w:rPr>
          <w:color w:val="000000"/>
          <w:w w:val="105"/>
          <w:sz w:val="28"/>
          <w:szCs w:val="28"/>
        </w:rPr>
        <w:t xml:space="preserve"> «Сведения о детях инвалидах»</w:t>
      </w:r>
      <w:r w:rsidR="009F79F0">
        <w:rPr>
          <w:color w:val="000000"/>
          <w:w w:val="105"/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="009F79F0" w:rsidRPr="009F79F0">
        <w:rPr>
          <w:sz w:val="28"/>
          <w:szCs w:val="28"/>
        </w:rPr>
        <w:t xml:space="preserve">редставляется на бумажном носителе, распечатанным из программы «МЕДСТАТ», считанным с магнитным носителем и на </w:t>
      </w:r>
      <w:proofErr w:type="spellStart"/>
      <w:r w:rsidR="009F79F0" w:rsidRPr="009F79F0">
        <w:rPr>
          <w:sz w:val="28"/>
          <w:szCs w:val="28"/>
        </w:rPr>
        <w:t>флеш</w:t>
      </w:r>
      <w:proofErr w:type="spellEnd"/>
      <w:r w:rsidR="009F79F0" w:rsidRPr="009F79F0">
        <w:rPr>
          <w:sz w:val="28"/>
          <w:szCs w:val="28"/>
        </w:rPr>
        <w:t>-карте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dbf</w:t>
      </w:r>
      <w:r>
        <w:rPr>
          <w:sz w:val="28"/>
          <w:szCs w:val="28"/>
        </w:rPr>
        <w:t>-файл).</w:t>
      </w:r>
      <w:r w:rsidR="009F79F0" w:rsidRPr="009F79F0">
        <w:rPr>
          <w:sz w:val="28"/>
          <w:szCs w:val="28"/>
        </w:rPr>
        <w:t xml:space="preserve"> </w:t>
      </w:r>
    </w:p>
    <w:p w:rsidR="00B62EF8" w:rsidRDefault="00B62EF8" w:rsidP="00B21BCC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B21BCC" w:rsidRDefault="00B21BCC" w:rsidP="00B21BCC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B62EF8">
        <w:rPr>
          <w:b/>
          <w:color w:val="000000"/>
          <w:w w:val="105"/>
          <w:sz w:val="28"/>
          <w:szCs w:val="28"/>
        </w:rPr>
        <w:t>Форма № 30</w:t>
      </w:r>
      <w:r w:rsidRPr="00B93EE0">
        <w:rPr>
          <w:sz w:val="28"/>
        </w:rPr>
        <w:t>«Сведения о медицинской организации»</w:t>
      </w:r>
      <w:r w:rsidRPr="00B93EE0">
        <w:rPr>
          <w:color w:val="000000"/>
          <w:w w:val="105"/>
          <w:sz w:val="28"/>
          <w:szCs w:val="28"/>
        </w:rPr>
        <w:t xml:space="preserve"> (таблицы 2610, 2611)</w:t>
      </w:r>
      <w:r w:rsidRPr="00B21BC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F79F0">
        <w:rPr>
          <w:sz w:val="28"/>
          <w:szCs w:val="28"/>
        </w:rPr>
        <w:t>редставляется на бумажном носителе, распечатанным из программы «МЕДСТАТ»</w:t>
      </w:r>
      <w:r>
        <w:rPr>
          <w:sz w:val="28"/>
          <w:szCs w:val="28"/>
        </w:rPr>
        <w:t>.</w:t>
      </w:r>
    </w:p>
    <w:p w:rsidR="00B62EF8" w:rsidRDefault="00B62EF8" w:rsidP="00B21BCC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B21BCC" w:rsidRDefault="00B21BCC" w:rsidP="00B21BCC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B62EF8">
        <w:rPr>
          <w:b/>
          <w:color w:val="000000"/>
          <w:w w:val="105"/>
          <w:sz w:val="28"/>
          <w:szCs w:val="28"/>
        </w:rPr>
        <w:t>Форма № 54</w:t>
      </w:r>
      <w:r w:rsidRPr="00B93EE0">
        <w:rPr>
          <w:color w:val="000000"/>
          <w:w w:val="105"/>
          <w:sz w:val="28"/>
          <w:szCs w:val="28"/>
        </w:rPr>
        <w:t xml:space="preserve"> </w:t>
      </w:r>
      <w:r w:rsidRPr="00B93EE0">
        <w:rPr>
          <w:color w:val="000000"/>
          <w:w w:val="106"/>
          <w:sz w:val="28"/>
        </w:rPr>
        <w:t xml:space="preserve">«Отчет врача детского дома, школы - интерната о лечебно-профилактической помощи воспитанникам» </w:t>
      </w:r>
      <w:r w:rsidRPr="00B93EE0">
        <w:rPr>
          <w:color w:val="000000"/>
          <w:w w:val="105"/>
          <w:sz w:val="28"/>
          <w:szCs w:val="28"/>
        </w:rPr>
        <w:t>(в двух разрезах)</w:t>
      </w:r>
      <w:r w:rsidRPr="00B21BC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F79F0">
        <w:rPr>
          <w:sz w:val="28"/>
          <w:szCs w:val="28"/>
        </w:rPr>
        <w:t>редставляется на бумажном носителе, распечатанным из программы «МЕДСТАТ»</w:t>
      </w:r>
      <w:r>
        <w:rPr>
          <w:sz w:val="28"/>
          <w:szCs w:val="28"/>
        </w:rPr>
        <w:t>.</w:t>
      </w:r>
    </w:p>
    <w:p w:rsidR="00B62EF8" w:rsidRPr="00B93EE0" w:rsidRDefault="00B62EF8" w:rsidP="00B21BCC">
      <w:pPr>
        <w:tabs>
          <w:tab w:val="left" w:pos="1080"/>
        </w:tabs>
        <w:ind w:firstLine="567"/>
        <w:jc w:val="both"/>
        <w:rPr>
          <w:color w:val="000000"/>
          <w:w w:val="105"/>
          <w:sz w:val="28"/>
          <w:szCs w:val="28"/>
        </w:rPr>
      </w:pPr>
    </w:p>
    <w:p w:rsidR="00B21BCC" w:rsidRPr="00B93EE0" w:rsidRDefault="00B21BCC" w:rsidP="00B21BCC">
      <w:pPr>
        <w:tabs>
          <w:tab w:val="left" w:pos="1080"/>
        </w:tabs>
        <w:ind w:firstLine="567"/>
        <w:jc w:val="both"/>
        <w:rPr>
          <w:color w:val="000000"/>
          <w:w w:val="105"/>
          <w:sz w:val="28"/>
          <w:szCs w:val="28"/>
        </w:rPr>
      </w:pPr>
      <w:r w:rsidRPr="00B62EF8">
        <w:rPr>
          <w:b/>
          <w:color w:val="000000"/>
          <w:w w:val="105"/>
          <w:sz w:val="28"/>
          <w:szCs w:val="28"/>
        </w:rPr>
        <w:t>Форма № 15</w:t>
      </w:r>
      <w:r w:rsidRPr="00B93EE0">
        <w:rPr>
          <w:color w:val="000000"/>
          <w:w w:val="108"/>
          <w:sz w:val="28"/>
        </w:rPr>
        <w:t>«</w:t>
      </w:r>
      <w:r w:rsidRPr="00B93EE0">
        <w:rPr>
          <w:sz w:val="28"/>
          <w:szCs w:val="28"/>
        </w:rPr>
        <w:fldChar w:fldCharType="begin"/>
      </w:r>
      <w:r w:rsidRPr="00B93EE0">
        <w:rPr>
          <w:sz w:val="28"/>
          <w:szCs w:val="28"/>
        </w:rPr>
        <w:instrText xml:space="preserve"> INCLUDETEXT "c:\\access20\\kformp\\name.txt" \* MERGEFORMAT </w:instrText>
      </w:r>
      <w:r w:rsidRPr="00B93EE0">
        <w:rPr>
          <w:sz w:val="28"/>
          <w:szCs w:val="28"/>
        </w:rPr>
        <w:fldChar w:fldCharType="separate"/>
      </w:r>
      <w:r w:rsidRPr="00B93EE0">
        <w:rPr>
          <w:sz w:val="28"/>
          <w:szCs w:val="28"/>
        </w:rPr>
        <w:fldChar w:fldCharType="begin"/>
      </w:r>
      <w:r w:rsidRPr="00B93EE0">
        <w:rPr>
          <w:sz w:val="28"/>
          <w:szCs w:val="28"/>
        </w:rPr>
        <w:instrText xml:space="preserve"> INCLUDETEXT "c:\\access20\\kformp\\name.txt" \* MERGEFORMAT </w:instrText>
      </w:r>
      <w:r w:rsidRPr="00B93EE0">
        <w:rPr>
          <w:sz w:val="28"/>
          <w:szCs w:val="28"/>
        </w:rPr>
        <w:fldChar w:fldCharType="separate"/>
      </w:r>
      <w:r w:rsidRPr="00B93EE0">
        <w:rPr>
          <w:color w:val="000000"/>
          <w:sz w:val="28"/>
          <w:szCs w:val="28"/>
        </w:rPr>
        <w:t>Сведения о медицинском наблюдении за состоянием здоровья лиц, зарегистрированных в национальном радиационно-эпидемиологическом регистре</w:t>
      </w:r>
      <w:r w:rsidRPr="00B93EE0">
        <w:rPr>
          <w:color w:val="000000"/>
          <w:w w:val="108"/>
          <w:sz w:val="28"/>
          <w:szCs w:val="28"/>
        </w:rPr>
        <w:t>»</w:t>
      </w:r>
      <w:r>
        <w:rPr>
          <w:color w:val="000000"/>
          <w:w w:val="108"/>
          <w:sz w:val="28"/>
          <w:szCs w:val="28"/>
        </w:rPr>
        <w:t xml:space="preserve"> </w:t>
      </w:r>
      <w:r w:rsidRPr="00B93EE0">
        <w:rPr>
          <w:color w:val="000000"/>
          <w:sz w:val="28"/>
          <w:szCs w:val="28"/>
        </w:rPr>
        <w:fldChar w:fldCharType="end"/>
      </w:r>
      <w:r w:rsidRPr="00B93EE0">
        <w:rPr>
          <w:sz w:val="28"/>
          <w:szCs w:val="28"/>
        </w:rPr>
        <w:fldChar w:fldCharType="end"/>
      </w:r>
      <w:r>
        <w:rPr>
          <w:sz w:val="28"/>
          <w:szCs w:val="28"/>
        </w:rPr>
        <w:t>п</w:t>
      </w:r>
      <w:r w:rsidRPr="009F79F0">
        <w:rPr>
          <w:sz w:val="28"/>
          <w:szCs w:val="28"/>
        </w:rPr>
        <w:t>редставляется на бумажном носителе, распечатанным из программ</w:t>
      </w:r>
      <w:bookmarkStart w:id="0" w:name="_GoBack"/>
      <w:bookmarkEnd w:id="0"/>
      <w:r w:rsidRPr="009F79F0">
        <w:rPr>
          <w:sz w:val="28"/>
          <w:szCs w:val="28"/>
        </w:rPr>
        <w:t>ы «МЕДСТАТ»</w:t>
      </w:r>
      <w:r>
        <w:rPr>
          <w:sz w:val="28"/>
          <w:szCs w:val="28"/>
        </w:rPr>
        <w:t>.</w:t>
      </w:r>
    </w:p>
    <w:p w:rsidR="00085EB4" w:rsidRPr="00B93EE0" w:rsidRDefault="00085EB4" w:rsidP="00085EB4">
      <w:pPr>
        <w:tabs>
          <w:tab w:val="left" w:pos="1080"/>
        </w:tabs>
        <w:ind w:firstLine="567"/>
        <w:jc w:val="both"/>
        <w:rPr>
          <w:color w:val="000000"/>
          <w:w w:val="105"/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 w:rsidRPr="00B93EE0">
        <w:rPr>
          <w:sz w:val="28"/>
          <w:szCs w:val="28"/>
        </w:rPr>
        <w:fldChar w:fldCharType="begin"/>
      </w:r>
      <w:r w:rsidRPr="00B93EE0">
        <w:rPr>
          <w:sz w:val="28"/>
          <w:szCs w:val="28"/>
        </w:rPr>
        <w:instrText xml:space="preserve"> INCLUDETEXT "c:\\access20\\kformp\\name.txt" \* MERGEFORMAT </w:instrText>
      </w:r>
      <w:r w:rsidRPr="00B93EE0">
        <w:rPr>
          <w:sz w:val="28"/>
          <w:szCs w:val="28"/>
        </w:rPr>
        <w:fldChar w:fldCharType="separate"/>
      </w:r>
      <w:r w:rsidRPr="00B93EE0">
        <w:rPr>
          <w:sz w:val="28"/>
          <w:szCs w:val="28"/>
        </w:rPr>
        <w:fldChar w:fldCharType="begin"/>
      </w:r>
      <w:r w:rsidRPr="00B93EE0">
        <w:rPr>
          <w:sz w:val="28"/>
          <w:szCs w:val="28"/>
        </w:rPr>
        <w:instrText xml:space="preserve"> INCLUDETEXT "c:\\access20\\kformp\\name.txt" \* MERGEFORMAT </w:instrText>
      </w:r>
      <w:r w:rsidRPr="00B93EE0">
        <w:rPr>
          <w:sz w:val="28"/>
          <w:szCs w:val="28"/>
        </w:rPr>
        <w:fldChar w:fldCharType="separate"/>
      </w:r>
      <w:r w:rsidRPr="00B93EE0">
        <w:rPr>
          <w:color w:val="000000"/>
          <w:sz w:val="28"/>
          <w:szCs w:val="28"/>
        </w:rPr>
        <w:t>лиц, зарегистрированных в национальном радиационно-эпидемиологическом регистре</w:t>
      </w:r>
      <w:r>
        <w:rPr>
          <w:color w:val="000000"/>
          <w:sz w:val="28"/>
          <w:szCs w:val="28"/>
        </w:rPr>
        <w:t xml:space="preserve"> </w:t>
      </w:r>
      <w:r w:rsidRPr="00B93EE0">
        <w:rPr>
          <w:color w:val="000000"/>
          <w:w w:val="108"/>
          <w:sz w:val="28"/>
          <w:szCs w:val="28"/>
        </w:rPr>
        <w:t>(</w:t>
      </w:r>
      <w:r>
        <w:rPr>
          <w:color w:val="000000"/>
          <w:w w:val="108"/>
          <w:sz w:val="28"/>
          <w:szCs w:val="28"/>
        </w:rPr>
        <w:t>в части касающейся педиатрической службы</w:t>
      </w:r>
      <w:r w:rsidRPr="00B93EE0">
        <w:rPr>
          <w:color w:val="000000"/>
          <w:w w:val="108"/>
          <w:sz w:val="28"/>
          <w:szCs w:val="28"/>
        </w:rPr>
        <w:t>)</w:t>
      </w:r>
      <w:r w:rsidRPr="00B93EE0">
        <w:rPr>
          <w:color w:val="000000"/>
          <w:sz w:val="28"/>
          <w:szCs w:val="28"/>
        </w:rPr>
        <w:fldChar w:fldCharType="end"/>
      </w:r>
      <w:r w:rsidRPr="00B93EE0">
        <w:rPr>
          <w:sz w:val="28"/>
          <w:szCs w:val="28"/>
        </w:rPr>
        <w:fldChar w:fldCharType="end"/>
      </w:r>
      <w:r>
        <w:rPr>
          <w:sz w:val="28"/>
          <w:szCs w:val="28"/>
        </w:rPr>
        <w:t>, предоставляется официальное письмо подписанное главным врачом учреждения.</w:t>
      </w:r>
    </w:p>
    <w:p w:rsidR="00F858CF" w:rsidRPr="003C42F7" w:rsidRDefault="00F858CF" w:rsidP="001F5F22">
      <w:pPr>
        <w:ind w:firstLine="567"/>
        <w:jc w:val="both"/>
        <w:rPr>
          <w:b/>
          <w:sz w:val="28"/>
          <w:szCs w:val="28"/>
        </w:rPr>
      </w:pPr>
      <w:r w:rsidRPr="003C42F7">
        <w:rPr>
          <w:b/>
          <w:sz w:val="28"/>
          <w:szCs w:val="28"/>
        </w:rPr>
        <w:t>Учреждения, обслуживающие взрослое и детское население, представляют форму №15 на согласование сначала Афанасьевой Е.В.</w:t>
      </w:r>
    </w:p>
    <w:p w:rsidR="00D32730" w:rsidRPr="003C7123" w:rsidRDefault="00D32730" w:rsidP="001F5F22">
      <w:pPr>
        <w:jc w:val="both"/>
        <w:rPr>
          <w:sz w:val="28"/>
          <w:szCs w:val="28"/>
        </w:rPr>
      </w:pPr>
    </w:p>
    <w:sectPr w:rsidR="00D32730" w:rsidRPr="003C7123" w:rsidSect="00025436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31D8C"/>
    <w:multiLevelType w:val="hybridMultilevel"/>
    <w:tmpl w:val="0F8EF88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BD"/>
    <w:rsid w:val="00012BAC"/>
    <w:rsid w:val="00017EAB"/>
    <w:rsid w:val="00025436"/>
    <w:rsid w:val="00045295"/>
    <w:rsid w:val="000752AD"/>
    <w:rsid w:val="00085EB4"/>
    <w:rsid w:val="00095349"/>
    <w:rsid w:val="000D7886"/>
    <w:rsid w:val="00145A43"/>
    <w:rsid w:val="00191BA5"/>
    <w:rsid w:val="001A2AA0"/>
    <w:rsid w:val="001C0480"/>
    <w:rsid w:val="001E2FD5"/>
    <w:rsid w:val="001F5F22"/>
    <w:rsid w:val="00211241"/>
    <w:rsid w:val="00213934"/>
    <w:rsid w:val="002142B6"/>
    <w:rsid w:val="00273033"/>
    <w:rsid w:val="002866CA"/>
    <w:rsid w:val="002E1588"/>
    <w:rsid w:val="002E6DD1"/>
    <w:rsid w:val="00303FDD"/>
    <w:rsid w:val="00310ACE"/>
    <w:rsid w:val="00327AD5"/>
    <w:rsid w:val="00393C49"/>
    <w:rsid w:val="003C42F7"/>
    <w:rsid w:val="003C687D"/>
    <w:rsid w:val="003C7123"/>
    <w:rsid w:val="003E2EF4"/>
    <w:rsid w:val="003F2C81"/>
    <w:rsid w:val="00415A87"/>
    <w:rsid w:val="004212C9"/>
    <w:rsid w:val="00435FB6"/>
    <w:rsid w:val="0047452D"/>
    <w:rsid w:val="00483DB7"/>
    <w:rsid w:val="00494BBF"/>
    <w:rsid w:val="004C7B7A"/>
    <w:rsid w:val="005B13BD"/>
    <w:rsid w:val="005D2F1A"/>
    <w:rsid w:val="005D55E0"/>
    <w:rsid w:val="00621ED2"/>
    <w:rsid w:val="00627F00"/>
    <w:rsid w:val="0065186F"/>
    <w:rsid w:val="00657A74"/>
    <w:rsid w:val="00685017"/>
    <w:rsid w:val="006A46C9"/>
    <w:rsid w:val="006C44EF"/>
    <w:rsid w:val="00712CF2"/>
    <w:rsid w:val="00724D7A"/>
    <w:rsid w:val="00746AAA"/>
    <w:rsid w:val="00765321"/>
    <w:rsid w:val="00774E15"/>
    <w:rsid w:val="007942EE"/>
    <w:rsid w:val="007B4934"/>
    <w:rsid w:val="007C2032"/>
    <w:rsid w:val="007D4653"/>
    <w:rsid w:val="007F7DB9"/>
    <w:rsid w:val="00811873"/>
    <w:rsid w:val="008230C5"/>
    <w:rsid w:val="00825F4A"/>
    <w:rsid w:val="00832D2F"/>
    <w:rsid w:val="00833B2F"/>
    <w:rsid w:val="00857C5A"/>
    <w:rsid w:val="0087056D"/>
    <w:rsid w:val="008730D6"/>
    <w:rsid w:val="008940FE"/>
    <w:rsid w:val="008B165A"/>
    <w:rsid w:val="009130EB"/>
    <w:rsid w:val="009150FB"/>
    <w:rsid w:val="00924F8C"/>
    <w:rsid w:val="00925615"/>
    <w:rsid w:val="0094514A"/>
    <w:rsid w:val="00962708"/>
    <w:rsid w:val="00963268"/>
    <w:rsid w:val="009729EA"/>
    <w:rsid w:val="00991193"/>
    <w:rsid w:val="00992947"/>
    <w:rsid w:val="009F6A18"/>
    <w:rsid w:val="009F79F0"/>
    <w:rsid w:val="00A06779"/>
    <w:rsid w:val="00A122CC"/>
    <w:rsid w:val="00A24BCE"/>
    <w:rsid w:val="00A27353"/>
    <w:rsid w:val="00A35B21"/>
    <w:rsid w:val="00AD424F"/>
    <w:rsid w:val="00B21BCC"/>
    <w:rsid w:val="00B62EF8"/>
    <w:rsid w:val="00B67DD9"/>
    <w:rsid w:val="00B93EE0"/>
    <w:rsid w:val="00BC2115"/>
    <w:rsid w:val="00BC3AB5"/>
    <w:rsid w:val="00C21D3B"/>
    <w:rsid w:val="00C563E4"/>
    <w:rsid w:val="00C872A2"/>
    <w:rsid w:val="00C87CBE"/>
    <w:rsid w:val="00C9061E"/>
    <w:rsid w:val="00C95B10"/>
    <w:rsid w:val="00CB38C6"/>
    <w:rsid w:val="00CF33CF"/>
    <w:rsid w:val="00D10BA4"/>
    <w:rsid w:val="00D32730"/>
    <w:rsid w:val="00D33F61"/>
    <w:rsid w:val="00DC4435"/>
    <w:rsid w:val="00DD5ED9"/>
    <w:rsid w:val="00DF0E32"/>
    <w:rsid w:val="00DF4989"/>
    <w:rsid w:val="00E132C0"/>
    <w:rsid w:val="00E93580"/>
    <w:rsid w:val="00E95A28"/>
    <w:rsid w:val="00EA5F69"/>
    <w:rsid w:val="00ED41A9"/>
    <w:rsid w:val="00EE6B0B"/>
    <w:rsid w:val="00F148A9"/>
    <w:rsid w:val="00F178AE"/>
    <w:rsid w:val="00F858CF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BD"/>
    <w:rPr>
      <w:rFonts w:ascii="Calibri" w:hAnsi="Calibri"/>
      <w:sz w:val="22"/>
      <w:szCs w:val="22"/>
    </w:rPr>
  </w:style>
  <w:style w:type="table" w:styleId="a4">
    <w:name w:val="Table Grid"/>
    <w:basedOn w:val="a1"/>
    <w:rsid w:val="007C2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5295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87C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87C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BD"/>
    <w:rPr>
      <w:rFonts w:ascii="Calibri" w:hAnsi="Calibri"/>
      <w:sz w:val="22"/>
      <w:szCs w:val="22"/>
    </w:rPr>
  </w:style>
  <w:style w:type="table" w:styleId="a4">
    <w:name w:val="Table Grid"/>
    <w:basedOn w:val="a1"/>
    <w:rsid w:val="007C2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5295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87C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87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B70B3-1DEA-43ED-943D-56B69E95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Наиля Нурмагомедовна</dc:creator>
  <cp:lastModifiedBy>Stat</cp:lastModifiedBy>
  <cp:revision>3</cp:revision>
  <cp:lastPrinted>2020-11-27T04:55:00Z</cp:lastPrinted>
  <dcterms:created xsi:type="dcterms:W3CDTF">2021-11-09T10:18:00Z</dcterms:created>
  <dcterms:modified xsi:type="dcterms:W3CDTF">2021-11-09T10:24:00Z</dcterms:modified>
</cp:coreProperties>
</file>